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179E" w14:textId="2B69747E" w:rsidR="00676F57" w:rsidRPr="00992A18" w:rsidRDefault="00D81A7B" w:rsidP="00D81A7B">
      <w:pPr>
        <w:spacing w:after="0" w:line="240" w:lineRule="auto"/>
        <w:jc w:val="center"/>
        <w:rPr>
          <w:rFonts w:ascii="Arial" w:hAnsi="Arial" w:cs="Arial"/>
          <w:b/>
          <w:bCs/>
          <w:sz w:val="24"/>
          <w:szCs w:val="24"/>
          <w:u w:val="single"/>
        </w:rPr>
      </w:pPr>
      <w:r w:rsidRPr="00992A18">
        <w:rPr>
          <w:rFonts w:ascii="Arial" w:hAnsi="Arial" w:cs="Arial"/>
          <w:b/>
          <w:bCs/>
          <w:sz w:val="24"/>
          <w:szCs w:val="24"/>
          <w:u w:val="single"/>
        </w:rPr>
        <w:t>Modern Slavery Policy Statement</w:t>
      </w:r>
    </w:p>
    <w:p w14:paraId="252E5A9E" w14:textId="77777777" w:rsidR="00D81A7B" w:rsidRPr="00D81A7B" w:rsidRDefault="00D81A7B" w:rsidP="00D81A7B">
      <w:pPr>
        <w:spacing w:after="0" w:line="240" w:lineRule="auto"/>
        <w:jc w:val="center"/>
        <w:rPr>
          <w:rFonts w:ascii="Arial" w:hAnsi="Arial" w:cs="Arial"/>
          <w:b/>
          <w:bCs/>
          <w:u w:val="single"/>
        </w:rPr>
      </w:pPr>
    </w:p>
    <w:p w14:paraId="18E89309" w14:textId="0CE37444" w:rsidR="0042721A" w:rsidRPr="00B04332" w:rsidRDefault="0042721A" w:rsidP="00B04332">
      <w:pPr>
        <w:spacing w:after="0" w:line="240" w:lineRule="auto"/>
        <w:rPr>
          <w:rFonts w:ascii="Arial" w:hAnsi="Arial" w:cs="Arial"/>
        </w:rPr>
      </w:pPr>
      <w:r w:rsidRPr="00B04332">
        <w:rPr>
          <w:rFonts w:ascii="Arial" w:hAnsi="Arial" w:cs="Arial"/>
        </w:rPr>
        <w:t>Action Deafness is committed to ensuring the business, supply chains and service provision are free of slavery.</w:t>
      </w:r>
    </w:p>
    <w:p w14:paraId="5311733F" w14:textId="77777777" w:rsidR="00BD6BC0" w:rsidRDefault="00BD6BC0" w:rsidP="00B04332">
      <w:pPr>
        <w:spacing w:after="0" w:line="240" w:lineRule="auto"/>
        <w:rPr>
          <w:rFonts w:ascii="Arial" w:hAnsi="Arial" w:cs="Arial"/>
        </w:rPr>
      </w:pPr>
    </w:p>
    <w:p w14:paraId="688BB01F" w14:textId="61F6C5DC" w:rsidR="00D61191" w:rsidRPr="00B04332" w:rsidRDefault="0042721A" w:rsidP="00B04332">
      <w:pPr>
        <w:spacing w:after="0" w:line="240" w:lineRule="auto"/>
        <w:rPr>
          <w:rFonts w:ascii="Arial" w:hAnsi="Arial" w:cs="Arial"/>
        </w:rPr>
      </w:pPr>
      <w:r w:rsidRPr="00B04332">
        <w:rPr>
          <w:rFonts w:ascii="Arial" w:hAnsi="Arial" w:cs="Arial"/>
        </w:rPr>
        <w:t xml:space="preserve">Action Deafness acknowledges responsibility to comply with all principles of the Modern Slavery Act 2015 and will perform due diligence to provide transparency throughout the organisation. </w:t>
      </w:r>
    </w:p>
    <w:p w14:paraId="27650EED" w14:textId="77777777" w:rsidR="00BD6BC0" w:rsidRDefault="00BD6BC0" w:rsidP="00B04332">
      <w:pPr>
        <w:spacing w:after="0" w:line="240" w:lineRule="auto"/>
        <w:rPr>
          <w:rFonts w:ascii="Arial" w:hAnsi="Arial" w:cs="Arial"/>
        </w:rPr>
      </w:pPr>
    </w:p>
    <w:p w14:paraId="2D5D7B64" w14:textId="714A6134" w:rsidR="0042721A" w:rsidRPr="00B04332" w:rsidRDefault="0042721A" w:rsidP="00B04332">
      <w:pPr>
        <w:spacing w:after="0" w:line="240" w:lineRule="auto"/>
        <w:rPr>
          <w:rFonts w:ascii="Arial" w:hAnsi="Arial" w:cs="Arial"/>
        </w:rPr>
      </w:pPr>
      <w:r w:rsidRPr="00B04332">
        <w:rPr>
          <w:rFonts w:ascii="Arial" w:hAnsi="Arial" w:cs="Arial"/>
        </w:rPr>
        <w:t xml:space="preserve">Action Deafness is satisfied that there is no evidence of any act of </w:t>
      </w:r>
      <w:r w:rsidR="00D81A7B" w:rsidRPr="00B04332">
        <w:rPr>
          <w:rFonts w:ascii="Arial" w:hAnsi="Arial" w:cs="Arial"/>
        </w:rPr>
        <w:t>modern-day</w:t>
      </w:r>
      <w:r w:rsidRPr="00B04332">
        <w:rPr>
          <w:rFonts w:ascii="Arial" w:hAnsi="Arial" w:cs="Arial"/>
        </w:rPr>
        <w:t xml:space="preserve"> slavery or human trafficking within its own organisation.</w:t>
      </w:r>
    </w:p>
    <w:p w14:paraId="245B7A14" w14:textId="77777777" w:rsidR="00BD6BC0" w:rsidRDefault="00BD6BC0" w:rsidP="00B04332">
      <w:pPr>
        <w:spacing w:after="0" w:line="240" w:lineRule="auto"/>
        <w:rPr>
          <w:rFonts w:ascii="Arial" w:hAnsi="Arial" w:cs="Arial"/>
        </w:rPr>
      </w:pPr>
    </w:p>
    <w:p w14:paraId="76536ADD" w14:textId="6AFA6E04" w:rsidR="0042721A" w:rsidRPr="00B04332" w:rsidRDefault="0042721A" w:rsidP="00B04332">
      <w:pPr>
        <w:spacing w:after="0" w:line="240" w:lineRule="auto"/>
        <w:rPr>
          <w:rFonts w:ascii="Arial" w:hAnsi="Arial" w:cs="Arial"/>
        </w:rPr>
      </w:pPr>
      <w:r w:rsidRPr="00B04332">
        <w:rPr>
          <w:rFonts w:ascii="Arial" w:hAnsi="Arial" w:cs="Arial"/>
        </w:rPr>
        <w:t xml:space="preserve">The </w:t>
      </w:r>
      <w:r w:rsidR="00D61191" w:rsidRPr="00B04332">
        <w:rPr>
          <w:rFonts w:ascii="Arial" w:hAnsi="Arial" w:cs="Arial"/>
        </w:rPr>
        <w:t>S</w:t>
      </w:r>
      <w:r w:rsidRPr="00B04332">
        <w:rPr>
          <w:rFonts w:ascii="Arial" w:hAnsi="Arial" w:cs="Arial"/>
        </w:rPr>
        <w:t xml:space="preserve">lavery </w:t>
      </w:r>
      <w:r w:rsidR="00D61191" w:rsidRPr="00B04332">
        <w:rPr>
          <w:rFonts w:ascii="Arial" w:hAnsi="Arial" w:cs="Arial"/>
        </w:rPr>
        <w:t>A</w:t>
      </w:r>
      <w:r w:rsidRPr="00B04332">
        <w:rPr>
          <w:rFonts w:ascii="Arial" w:hAnsi="Arial" w:cs="Arial"/>
        </w:rPr>
        <w:t xml:space="preserve">ct applies not only to the organisation’s own employees but also </w:t>
      </w:r>
      <w:r w:rsidR="00D61191" w:rsidRPr="00B04332">
        <w:rPr>
          <w:rFonts w:ascii="Arial" w:hAnsi="Arial" w:cs="Arial"/>
        </w:rPr>
        <w:t>its</w:t>
      </w:r>
      <w:r w:rsidRPr="00B04332">
        <w:rPr>
          <w:rFonts w:ascii="Arial" w:hAnsi="Arial" w:cs="Arial"/>
        </w:rPr>
        <w:t xml:space="preserve"> suppliers, sub-contractors and other business partners. There is </w:t>
      </w:r>
      <w:r w:rsidR="00D61191" w:rsidRPr="00B04332">
        <w:rPr>
          <w:rFonts w:ascii="Arial" w:hAnsi="Arial" w:cs="Arial"/>
        </w:rPr>
        <w:t xml:space="preserve">a </w:t>
      </w:r>
      <w:r w:rsidRPr="00B04332">
        <w:rPr>
          <w:rFonts w:ascii="Arial" w:hAnsi="Arial" w:cs="Arial"/>
        </w:rPr>
        <w:t>corporate commitment to legal compliance, ethical standards and fundamental human rights.</w:t>
      </w:r>
    </w:p>
    <w:p w14:paraId="61EB1F23" w14:textId="77777777" w:rsidR="00BD6BC0" w:rsidRDefault="00BD6BC0" w:rsidP="00B04332">
      <w:pPr>
        <w:spacing w:after="0" w:line="240" w:lineRule="auto"/>
        <w:rPr>
          <w:rFonts w:ascii="Arial" w:hAnsi="Arial" w:cs="Arial"/>
        </w:rPr>
      </w:pPr>
    </w:p>
    <w:p w14:paraId="7937A1AF" w14:textId="64671706" w:rsidR="0042721A" w:rsidRPr="00B04332" w:rsidRDefault="0042721A" w:rsidP="00B04332">
      <w:pPr>
        <w:spacing w:after="0" w:line="240" w:lineRule="auto"/>
        <w:rPr>
          <w:rFonts w:ascii="Arial" w:hAnsi="Arial" w:cs="Arial"/>
        </w:rPr>
      </w:pPr>
      <w:r w:rsidRPr="00B04332">
        <w:rPr>
          <w:rFonts w:ascii="Arial" w:hAnsi="Arial" w:cs="Arial"/>
        </w:rPr>
        <w:t>To satisfy the requirement</w:t>
      </w:r>
      <w:r w:rsidR="00D61191" w:rsidRPr="00B04332">
        <w:rPr>
          <w:rFonts w:ascii="Arial" w:hAnsi="Arial" w:cs="Arial"/>
        </w:rPr>
        <w:t>,</w:t>
      </w:r>
      <w:r w:rsidRPr="00B04332">
        <w:rPr>
          <w:rFonts w:ascii="Arial" w:hAnsi="Arial" w:cs="Arial"/>
        </w:rPr>
        <w:t xml:space="preserve"> we have asked all of our suppliers to provide evidence of compliance to our </w:t>
      </w:r>
      <w:r w:rsidR="00D61191" w:rsidRPr="00B04332">
        <w:rPr>
          <w:rFonts w:ascii="Arial" w:hAnsi="Arial" w:cs="Arial"/>
        </w:rPr>
        <w:t>C</w:t>
      </w:r>
      <w:r w:rsidRPr="00B04332">
        <w:rPr>
          <w:rFonts w:ascii="Arial" w:hAnsi="Arial" w:cs="Arial"/>
        </w:rPr>
        <w:t xml:space="preserve">ode of </w:t>
      </w:r>
      <w:r w:rsidR="00D61191" w:rsidRPr="00B04332">
        <w:rPr>
          <w:rFonts w:ascii="Arial" w:hAnsi="Arial" w:cs="Arial"/>
        </w:rPr>
        <w:t>C</w:t>
      </w:r>
      <w:r w:rsidRPr="00B04332">
        <w:rPr>
          <w:rFonts w:ascii="Arial" w:hAnsi="Arial" w:cs="Arial"/>
        </w:rPr>
        <w:t>onduct by agreeing to the following statement:</w:t>
      </w:r>
    </w:p>
    <w:p w14:paraId="3D3B34C9" w14:textId="77777777" w:rsidR="00BD6BC0" w:rsidRDefault="00BD6BC0" w:rsidP="00B04332">
      <w:pPr>
        <w:spacing w:after="0" w:line="240" w:lineRule="auto"/>
        <w:rPr>
          <w:rFonts w:ascii="Arial" w:hAnsi="Arial" w:cs="Arial"/>
        </w:rPr>
      </w:pPr>
    </w:p>
    <w:p w14:paraId="6642AB16" w14:textId="3254E215" w:rsidR="0042721A" w:rsidRPr="00B04332" w:rsidRDefault="0042721A" w:rsidP="00B04332">
      <w:pPr>
        <w:spacing w:after="0" w:line="240" w:lineRule="auto"/>
        <w:rPr>
          <w:rFonts w:ascii="Arial" w:hAnsi="Arial" w:cs="Arial"/>
        </w:rPr>
      </w:pPr>
      <w:r w:rsidRPr="00B04332">
        <w:rPr>
          <w:rFonts w:ascii="Arial" w:hAnsi="Arial" w:cs="Arial"/>
        </w:rPr>
        <w:t>“The contractor warrants that it has thoroughly investigated its labour practices and those of its direct suppliers to ensure that there is no slavery or forced labour used anywhere in its organisation or used in any of its direct suppliers’ or subcontractors’ organisation. The contractor further warrants that it has put in place all necessary processes, procedures, investigations and compliance systems to ensure that the warranties made above will continue to be the case at all times. Action Deafness reserves the right to audit at any time, with prior notice</w:t>
      </w:r>
      <w:r w:rsidR="00C119F0">
        <w:rPr>
          <w:rFonts w:ascii="Arial" w:hAnsi="Arial" w:cs="Arial"/>
        </w:rPr>
        <w:t>,</w:t>
      </w:r>
      <w:r w:rsidRPr="00B04332">
        <w:rPr>
          <w:rFonts w:ascii="Arial" w:hAnsi="Arial" w:cs="Arial"/>
        </w:rPr>
        <w:t xml:space="preserve"> if it has reason to suspect that the above requirements have not been met.”</w:t>
      </w:r>
    </w:p>
    <w:p w14:paraId="1DCC1C52" w14:textId="77777777" w:rsidR="00C119F0" w:rsidRDefault="00C119F0" w:rsidP="00B04332">
      <w:pPr>
        <w:spacing w:after="0" w:line="240" w:lineRule="auto"/>
        <w:rPr>
          <w:rFonts w:ascii="Arial" w:hAnsi="Arial" w:cs="Arial"/>
        </w:rPr>
      </w:pPr>
    </w:p>
    <w:p w14:paraId="26AA5637" w14:textId="7D721CE9" w:rsidR="0042721A" w:rsidRPr="00B04332" w:rsidRDefault="0042721A" w:rsidP="00B04332">
      <w:pPr>
        <w:spacing w:after="0" w:line="240" w:lineRule="auto"/>
        <w:rPr>
          <w:rFonts w:ascii="Arial" w:hAnsi="Arial" w:cs="Arial"/>
        </w:rPr>
      </w:pPr>
      <w:r w:rsidRPr="00B04332">
        <w:rPr>
          <w:rFonts w:ascii="Arial" w:hAnsi="Arial" w:cs="Arial"/>
        </w:rPr>
        <w:t>Action Deafness will not knowingly support or deal with any businesses involved in slavery or human trafficking.</w:t>
      </w:r>
    </w:p>
    <w:p w14:paraId="22EBE446" w14:textId="77777777" w:rsidR="00C119F0" w:rsidRDefault="00C119F0" w:rsidP="00B04332">
      <w:pPr>
        <w:spacing w:after="0" w:line="240" w:lineRule="auto"/>
        <w:rPr>
          <w:rFonts w:ascii="Arial" w:hAnsi="Arial" w:cs="Arial"/>
        </w:rPr>
      </w:pPr>
    </w:p>
    <w:p w14:paraId="6FBA530B" w14:textId="3A672B10" w:rsidR="0042721A" w:rsidRPr="00B04332" w:rsidRDefault="0042721A" w:rsidP="00B04332">
      <w:pPr>
        <w:spacing w:after="0" w:line="240" w:lineRule="auto"/>
        <w:rPr>
          <w:rFonts w:ascii="Arial" w:hAnsi="Arial" w:cs="Arial"/>
        </w:rPr>
      </w:pPr>
      <w:r w:rsidRPr="00B04332">
        <w:rPr>
          <w:rFonts w:ascii="Arial" w:hAnsi="Arial" w:cs="Arial"/>
        </w:rPr>
        <w:t>Action Deafness Board of Trustee</w:t>
      </w:r>
      <w:r w:rsidR="00B42FEA" w:rsidRPr="00B04332">
        <w:rPr>
          <w:rFonts w:ascii="Arial" w:hAnsi="Arial" w:cs="Arial"/>
        </w:rPr>
        <w:t xml:space="preserve"> Directors</w:t>
      </w:r>
      <w:r w:rsidRPr="00B04332">
        <w:rPr>
          <w:rFonts w:ascii="Arial" w:hAnsi="Arial" w:cs="Arial"/>
        </w:rPr>
        <w:t xml:space="preserve"> and </w:t>
      </w:r>
      <w:r w:rsidR="00B42FEA" w:rsidRPr="00B04332">
        <w:rPr>
          <w:rFonts w:ascii="Arial" w:hAnsi="Arial" w:cs="Arial"/>
        </w:rPr>
        <w:t>Executive Leadership Team</w:t>
      </w:r>
      <w:r w:rsidRPr="00B04332">
        <w:rPr>
          <w:rFonts w:ascii="Arial" w:hAnsi="Arial" w:cs="Arial"/>
        </w:rPr>
        <w:t xml:space="preserve"> will take responsibility of implementing this policy and its objectives</w:t>
      </w:r>
      <w:r w:rsidR="00493DE9" w:rsidRPr="00B04332">
        <w:rPr>
          <w:rFonts w:ascii="Arial" w:hAnsi="Arial" w:cs="Arial"/>
        </w:rPr>
        <w:t xml:space="preserve">. It </w:t>
      </w:r>
      <w:r w:rsidRPr="00B04332">
        <w:rPr>
          <w:rFonts w:ascii="Arial" w:hAnsi="Arial" w:cs="Arial"/>
        </w:rPr>
        <w:t>will provide the necessary resources to ensure that its practices are effective in ensuring that modern day slavery is not taking place.</w:t>
      </w:r>
    </w:p>
    <w:p w14:paraId="14A1AECC" w14:textId="77777777" w:rsidR="00C119F0" w:rsidRDefault="00C119F0" w:rsidP="00B04332">
      <w:pPr>
        <w:spacing w:after="0" w:line="240" w:lineRule="auto"/>
        <w:rPr>
          <w:rFonts w:ascii="Arial" w:hAnsi="Arial" w:cs="Arial"/>
        </w:rPr>
      </w:pPr>
    </w:p>
    <w:p w14:paraId="5A10CFBF" w14:textId="28FE3965" w:rsidR="00DA3669" w:rsidRDefault="0042721A" w:rsidP="00B04332">
      <w:pPr>
        <w:spacing w:after="0" w:line="240" w:lineRule="auto"/>
        <w:rPr>
          <w:rFonts w:ascii="Arial" w:hAnsi="Arial" w:cs="Arial"/>
        </w:rPr>
      </w:pPr>
      <w:r w:rsidRPr="00B04332">
        <w:rPr>
          <w:rFonts w:ascii="Arial" w:hAnsi="Arial" w:cs="Arial"/>
        </w:rPr>
        <w:t>A</w:t>
      </w:r>
      <w:r w:rsidR="00DA3669" w:rsidRPr="00B04332">
        <w:rPr>
          <w:rFonts w:ascii="Arial" w:hAnsi="Arial" w:cs="Arial"/>
        </w:rPr>
        <w:t xml:space="preserve"> copy of this policy statement will be accessible to all staff electronically on Action Deafness</w:t>
      </w:r>
      <w:r w:rsidR="00B42FEA" w:rsidRPr="00B04332">
        <w:rPr>
          <w:rFonts w:ascii="Arial" w:hAnsi="Arial" w:cs="Arial"/>
        </w:rPr>
        <w:t xml:space="preserve">’s </w:t>
      </w:r>
      <w:r w:rsidR="00141F3F">
        <w:rPr>
          <w:rFonts w:ascii="Arial" w:hAnsi="Arial" w:cs="Arial"/>
        </w:rPr>
        <w:t>SharePoint</w:t>
      </w:r>
      <w:r w:rsidR="00DA3669" w:rsidRPr="00B04332">
        <w:rPr>
          <w:rFonts w:ascii="Arial" w:hAnsi="Arial" w:cs="Arial"/>
        </w:rPr>
        <w:t>.</w:t>
      </w:r>
    </w:p>
    <w:p w14:paraId="3BECA2C5" w14:textId="77777777" w:rsidR="00141F3F" w:rsidRPr="00B04332" w:rsidRDefault="00141F3F" w:rsidP="00B04332">
      <w:pPr>
        <w:spacing w:after="0" w:line="240" w:lineRule="auto"/>
        <w:rPr>
          <w:rFonts w:ascii="Arial" w:hAnsi="Arial" w:cs="Arial"/>
        </w:rPr>
      </w:pPr>
    </w:p>
    <w:p w14:paraId="51FEAAE0" w14:textId="37387B6A" w:rsidR="00DA3669" w:rsidRPr="00B04332" w:rsidRDefault="00DA3669" w:rsidP="00B04332">
      <w:pPr>
        <w:spacing w:after="0" w:line="240" w:lineRule="auto"/>
        <w:rPr>
          <w:rFonts w:ascii="Arial" w:hAnsi="Arial" w:cs="Arial"/>
        </w:rPr>
      </w:pPr>
      <w:r w:rsidRPr="00B04332">
        <w:rPr>
          <w:rFonts w:ascii="Arial" w:hAnsi="Arial" w:cs="Arial"/>
        </w:rPr>
        <w:t>A</w:t>
      </w:r>
      <w:r w:rsidR="0042721A" w:rsidRPr="00B04332">
        <w:rPr>
          <w:rFonts w:ascii="Arial" w:hAnsi="Arial" w:cs="Arial"/>
        </w:rPr>
        <w:t xml:space="preserve"> full copy</w:t>
      </w:r>
      <w:r w:rsidRPr="00B04332">
        <w:rPr>
          <w:rFonts w:ascii="Arial" w:hAnsi="Arial" w:cs="Arial"/>
        </w:rPr>
        <w:t xml:space="preserve"> and simplified overview</w:t>
      </w:r>
      <w:r w:rsidR="0042721A" w:rsidRPr="00B04332">
        <w:rPr>
          <w:rFonts w:ascii="Arial" w:hAnsi="Arial" w:cs="Arial"/>
        </w:rPr>
        <w:t xml:space="preserve"> of the Modern Slavery Act 2015</w:t>
      </w:r>
      <w:r w:rsidRPr="00B04332">
        <w:rPr>
          <w:rFonts w:ascii="Arial" w:hAnsi="Arial" w:cs="Arial"/>
        </w:rPr>
        <w:t xml:space="preserve"> is available via </w:t>
      </w:r>
      <w:r w:rsidR="00676F57">
        <w:rPr>
          <w:rFonts w:ascii="Arial" w:hAnsi="Arial" w:cs="Arial"/>
        </w:rPr>
        <w:t xml:space="preserve">the </w:t>
      </w:r>
      <w:r w:rsidR="00676F57" w:rsidRPr="00676F57">
        <w:rPr>
          <w:rFonts w:ascii="Arial" w:hAnsi="Arial" w:cs="Arial"/>
        </w:rPr>
        <w:t>Gov.U</w:t>
      </w:r>
      <w:r w:rsidR="00676F57">
        <w:rPr>
          <w:rFonts w:ascii="Arial" w:hAnsi="Arial" w:cs="Arial"/>
        </w:rPr>
        <w:t>K</w:t>
      </w:r>
      <w:r w:rsidRPr="00B04332">
        <w:rPr>
          <w:rFonts w:ascii="Arial" w:hAnsi="Arial" w:cs="Arial"/>
        </w:rPr>
        <w:t xml:space="preserve"> website: </w:t>
      </w:r>
      <w:hyperlink w:history="1">
        <w:r w:rsidR="00676F57" w:rsidRPr="002C3CB3">
          <w:rPr>
            <w:rStyle w:val="Hyperlink"/>
          </w:rPr>
          <w:t>Modern Slavery Act 2015 - GOV.UK (www.gov.uk)</w:t>
        </w:r>
      </w:hyperlink>
    </w:p>
    <w:p w14:paraId="1C432662" w14:textId="77777777" w:rsidR="00DA3669" w:rsidRPr="00B04332" w:rsidRDefault="00DA3669" w:rsidP="00B04332">
      <w:pPr>
        <w:spacing w:after="0" w:line="240" w:lineRule="auto"/>
        <w:rPr>
          <w:rFonts w:ascii="Arial" w:hAnsi="Arial" w:cs="Arial"/>
        </w:rPr>
      </w:pPr>
    </w:p>
    <w:p w14:paraId="57244515" w14:textId="608359EF" w:rsidR="0042721A" w:rsidRDefault="0042721A" w:rsidP="00B04332">
      <w:pPr>
        <w:spacing w:after="0" w:line="240" w:lineRule="auto"/>
        <w:rPr>
          <w:rFonts w:ascii="Arial" w:hAnsi="Arial" w:cs="Arial"/>
        </w:rPr>
      </w:pPr>
      <w:r w:rsidRPr="00B04332">
        <w:rPr>
          <w:rFonts w:ascii="Arial" w:hAnsi="Arial" w:cs="Arial"/>
        </w:rPr>
        <w:t>This policy statement will be reviewed annually.</w:t>
      </w:r>
    </w:p>
    <w:p w14:paraId="2A1E0489" w14:textId="5B2A57BF" w:rsidR="0050539C" w:rsidRPr="00B04332" w:rsidRDefault="0050539C" w:rsidP="00B04332">
      <w:pPr>
        <w:spacing w:after="0" w:line="240" w:lineRule="auto"/>
        <w:rPr>
          <w:rFonts w:ascii="Arial" w:hAnsi="Arial" w:cs="Arial"/>
        </w:rPr>
      </w:pPr>
    </w:p>
    <w:p w14:paraId="257B1B69" w14:textId="795AD549" w:rsidR="0042721A" w:rsidRPr="00B04332" w:rsidRDefault="0042721A" w:rsidP="00B04332">
      <w:pPr>
        <w:spacing w:after="0" w:line="240" w:lineRule="auto"/>
        <w:rPr>
          <w:rFonts w:ascii="Arial" w:hAnsi="Arial" w:cs="Arial"/>
        </w:rPr>
      </w:pPr>
    </w:p>
    <w:p w14:paraId="244D7722" w14:textId="2CB54164" w:rsidR="0042721A" w:rsidRPr="00B04332" w:rsidRDefault="0050539C" w:rsidP="00B04332">
      <w:pPr>
        <w:spacing w:after="0" w:line="240" w:lineRule="auto"/>
        <w:rPr>
          <w:rFonts w:ascii="Arial" w:hAnsi="Arial" w:cs="Arial"/>
        </w:rPr>
      </w:pPr>
      <w:r w:rsidRPr="00B04332">
        <w:rPr>
          <w:rFonts w:ascii="Arial" w:hAnsi="Arial" w:cs="Arial"/>
          <w:noProof/>
        </w:rPr>
        <w:drawing>
          <wp:anchor distT="0" distB="0" distL="114300" distR="114300" simplePos="0" relativeHeight="251658240" behindDoc="0" locked="0" layoutInCell="1" allowOverlap="1" wp14:anchorId="0BFC5440" wp14:editId="4D8936E9">
            <wp:simplePos x="0" y="0"/>
            <wp:positionH relativeFrom="page">
              <wp:posOffset>1659376</wp:posOffset>
            </wp:positionH>
            <wp:positionV relativeFrom="page">
              <wp:posOffset>7697484</wp:posOffset>
            </wp:positionV>
            <wp:extent cx="1621790" cy="359410"/>
            <wp:effectExtent l="0" t="0" r="0" b="2540"/>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790" cy="359410"/>
                    </a:xfrm>
                    <a:prstGeom prst="rect">
                      <a:avLst/>
                    </a:prstGeom>
                    <a:noFill/>
                    <a:ln>
                      <a:noFill/>
                    </a:ln>
                  </pic:spPr>
                </pic:pic>
              </a:graphicData>
            </a:graphic>
          </wp:anchor>
        </w:drawing>
      </w:r>
      <w:r w:rsidR="0042721A" w:rsidRPr="00B04332">
        <w:rPr>
          <w:rFonts w:ascii="Arial" w:hAnsi="Arial" w:cs="Arial"/>
        </w:rPr>
        <w:t>Signed:</w:t>
      </w:r>
      <w:r w:rsidR="00EF28A7" w:rsidRPr="00B04332">
        <w:rPr>
          <w:rFonts w:ascii="Arial" w:hAnsi="Arial" w:cs="Arial"/>
        </w:rPr>
        <w:t xml:space="preserve"> </w:t>
      </w:r>
    </w:p>
    <w:p w14:paraId="15DD3B51" w14:textId="784C7AA7" w:rsidR="00141F3F" w:rsidRDefault="00141F3F" w:rsidP="00B04332">
      <w:pPr>
        <w:spacing w:after="0" w:line="240" w:lineRule="auto"/>
        <w:ind w:left="720"/>
        <w:rPr>
          <w:rFonts w:ascii="Arial" w:hAnsi="Arial" w:cs="Arial"/>
          <w:b/>
          <w:bCs/>
        </w:rPr>
      </w:pPr>
    </w:p>
    <w:p w14:paraId="4AE00B9F" w14:textId="6A39F654" w:rsidR="0042721A" w:rsidRPr="00141F3F" w:rsidRDefault="0042721A" w:rsidP="00B04332">
      <w:pPr>
        <w:spacing w:after="0" w:line="240" w:lineRule="auto"/>
        <w:ind w:left="720"/>
        <w:rPr>
          <w:rFonts w:ascii="Arial" w:hAnsi="Arial" w:cs="Arial"/>
          <w:b/>
          <w:bCs/>
        </w:rPr>
      </w:pPr>
      <w:r w:rsidRPr="00141F3F">
        <w:rPr>
          <w:rFonts w:ascii="Arial" w:hAnsi="Arial" w:cs="Arial"/>
          <w:b/>
          <w:bCs/>
        </w:rPr>
        <w:t>Craig Crowley – Chief Executive Officer</w:t>
      </w:r>
    </w:p>
    <w:p w14:paraId="102ABC6A" w14:textId="7983000A" w:rsidR="00E760D7" w:rsidRPr="00141F3F" w:rsidRDefault="00E760D7" w:rsidP="00141F3F">
      <w:pPr>
        <w:spacing w:after="0" w:line="240" w:lineRule="auto"/>
        <w:ind w:firstLine="720"/>
        <w:rPr>
          <w:rFonts w:ascii="Arial" w:hAnsi="Arial" w:cs="Arial"/>
          <w:b/>
          <w:bCs/>
        </w:rPr>
      </w:pPr>
    </w:p>
    <w:sectPr w:rsidR="00E760D7" w:rsidRPr="00141F3F" w:rsidSect="00D81A7B">
      <w:headerReference w:type="default" r:id="rId10"/>
      <w:footerReference w:type="default" r:id="rId11"/>
      <w:pgSz w:w="11906" w:h="16838"/>
      <w:pgMar w:top="1440" w:right="849" w:bottom="1440" w:left="1134" w:header="56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36BB" w14:textId="77777777" w:rsidR="00D104B6" w:rsidRDefault="00D104B6" w:rsidP="00820A39">
      <w:pPr>
        <w:spacing w:after="0" w:line="240" w:lineRule="auto"/>
      </w:pPr>
      <w:r>
        <w:separator/>
      </w:r>
    </w:p>
  </w:endnote>
  <w:endnote w:type="continuationSeparator" w:id="0">
    <w:p w14:paraId="77FD2F14" w14:textId="77777777" w:rsidR="00D104B6" w:rsidRDefault="00D104B6" w:rsidP="0082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93211"/>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30CCA40A" w14:textId="4E7AB899" w:rsidR="00820A39" w:rsidRPr="00D81A7B" w:rsidRDefault="00820A39" w:rsidP="00492383">
            <w:pPr>
              <w:pStyle w:val="Footer"/>
              <w:jc w:val="right"/>
              <w:rPr>
                <w:rFonts w:ascii="Arial" w:hAnsi="Arial" w:cs="Arial"/>
                <w:sz w:val="18"/>
                <w:szCs w:val="18"/>
              </w:rPr>
            </w:pPr>
            <w:r w:rsidRPr="00D81A7B">
              <w:rPr>
                <w:rFonts w:ascii="Arial" w:hAnsi="Arial" w:cs="Arial"/>
                <w:sz w:val="18"/>
                <w:szCs w:val="18"/>
              </w:rPr>
              <w:t xml:space="preserve">Page </w:t>
            </w:r>
            <w:r w:rsidRPr="00D81A7B">
              <w:rPr>
                <w:rFonts w:ascii="Arial" w:hAnsi="Arial" w:cs="Arial"/>
                <w:b/>
                <w:bCs/>
                <w:sz w:val="18"/>
                <w:szCs w:val="18"/>
              </w:rPr>
              <w:fldChar w:fldCharType="begin"/>
            </w:r>
            <w:r w:rsidRPr="00D81A7B">
              <w:rPr>
                <w:rFonts w:ascii="Arial" w:hAnsi="Arial" w:cs="Arial"/>
                <w:b/>
                <w:bCs/>
                <w:sz w:val="18"/>
                <w:szCs w:val="18"/>
              </w:rPr>
              <w:instrText xml:space="preserve"> PAGE </w:instrText>
            </w:r>
            <w:r w:rsidRPr="00D81A7B">
              <w:rPr>
                <w:rFonts w:ascii="Arial" w:hAnsi="Arial" w:cs="Arial"/>
                <w:b/>
                <w:bCs/>
                <w:sz w:val="18"/>
                <w:szCs w:val="18"/>
              </w:rPr>
              <w:fldChar w:fldCharType="separate"/>
            </w:r>
            <w:r w:rsidRPr="00D81A7B">
              <w:rPr>
                <w:rFonts w:ascii="Arial" w:hAnsi="Arial" w:cs="Arial"/>
                <w:b/>
                <w:bCs/>
                <w:noProof/>
                <w:sz w:val="18"/>
                <w:szCs w:val="18"/>
              </w:rPr>
              <w:t>2</w:t>
            </w:r>
            <w:r w:rsidRPr="00D81A7B">
              <w:rPr>
                <w:rFonts w:ascii="Arial" w:hAnsi="Arial" w:cs="Arial"/>
                <w:b/>
                <w:bCs/>
                <w:sz w:val="18"/>
                <w:szCs w:val="18"/>
              </w:rPr>
              <w:fldChar w:fldCharType="end"/>
            </w:r>
            <w:r w:rsidRPr="00D81A7B">
              <w:rPr>
                <w:rFonts w:ascii="Arial" w:hAnsi="Arial" w:cs="Arial"/>
                <w:sz w:val="18"/>
                <w:szCs w:val="18"/>
              </w:rPr>
              <w:t xml:space="preserve"> of </w:t>
            </w:r>
            <w:r w:rsidRPr="00D81A7B">
              <w:rPr>
                <w:rFonts w:ascii="Arial" w:hAnsi="Arial" w:cs="Arial"/>
                <w:b/>
                <w:bCs/>
                <w:sz w:val="18"/>
                <w:szCs w:val="18"/>
              </w:rPr>
              <w:fldChar w:fldCharType="begin"/>
            </w:r>
            <w:r w:rsidRPr="00D81A7B">
              <w:rPr>
                <w:rFonts w:ascii="Arial" w:hAnsi="Arial" w:cs="Arial"/>
                <w:b/>
                <w:bCs/>
                <w:sz w:val="18"/>
                <w:szCs w:val="18"/>
              </w:rPr>
              <w:instrText xml:space="preserve"> NUMPAGES  </w:instrText>
            </w:r>
            <w:r w:rsidRPr="00D81A7B">
              <w:rPr>
                <w:rFonts w:ascii="Arial" w:hAnsi="Arial" w:cs="Arial"/>
                <w:b/>
                <w:bCs/>
                <w:sz w:val="18"/>
                <w:szCs w:val="18"/>
              </w:rPr>
              <w:fldChar w:fldCharType="separate"/>
            </w:r>
            <w:r w:rsidRPr="00D81A7B">
              <w:rPr>
                <w:rFonts w:ascii="Arial" w:hAnsi="Arial" w:cs="Arial"/>
                <w:b/>
                <w:bCs/>
                <w:noProof/>
                <w:sz w:val="18"/>
                <w:szCs w:val="18"/>
              </w:rPr>
              <w:t>2</w:t>
            </w:r>
            <w:r w:rsidRPr="00D81A7B">
              <w:rPr>
                <w:rFonts w:ascii="Arial" w:hAnsi="Arial" w:cs="Arial"/>
                <w:b/>
                <w:bCs/>
                <w:sz w:val="18"/>
                <w:szCs w:val="18"/>
              </w:rPr>
              <w:fldChar w:fldCharType="end"/>
            </w:r>
          </w:p>
        </w:sdtContent>
      </w:sdt>
    </w:sdtContent>
  </w:sdt>
  <w:p w14:paraId="5D9F6468" w14:textId="735DBB99" w:rsidR="00820A39" w:rsidRPr="00D81A7B" w:rsidRDefault="00820A39" w:rsidP="0050539C">
    <w:pPr>
      <w:pStyle w:val="Footer"/>
      <w:tabs>
        <w:tab w:val="clear" w:pos="9026"/>
        <w:tab w:val="right" w:pos="9923"/>
      </w:tabs>
      <w:rPr>
        <w:rFonts w:ascii="Arial" w:hAnsi="Arial" w:cs="Arial"/>
        <w:sz w:val="18"/>
        <w:szCs w:val="18"/>
      </w:rPr>
    </w:pPr>
    <w:r w:rsidRPr="00D81A7B">
      <w:rPr>
        <w:rFonts w:ascii="Arial" w:hAnsi="Arial" w:cs="Arial"/>
        <w:sz w:val="18"/>
        <w:szCs w:val="18"/>
      </w:rPr>
      <w:tab/>
    </w:r>
    <w:r w:rsidRPr="00D81A7B">
      <w:rPr>
        <w:rFonts w:ascii="Arial" w:hAnsi="Arial" w:cs="Arial"/>
        <w:sz w:val="18"/>
        <w:szCs w:val="18"/>
      </w:rPr>
      <w:tab/>
      <w:t>AD132/9.18/C</w:t>
    </w:r>
    <w:r w:rsidR="005A1C96" w:rsidRPr="00D81A7B">
      <w:rPr>
        <w:rFonts w:ascii="Arial" w:hAnsi="Arial" w:cs="Arial"/>
        <w:sz w:val="18"/>
        <w:szCs w:val="18"/>
      </w:rPr>
      <w:t>J</w:t>
    </w:r>
    <w:r w:rsidRPr="00D81A7B">
      <w:rPr>
        <w:rFonts w:ascii="Arial" w:hAnsi="Arial" w:cs="Arial"/>
        <w:sz w:val="18"/>
        <w:szCs w:val="18"/>
      </w:rPr>
      <w:t>/AD/CC/G/</w:t>
    </w:r>
    <w:r w:rsidR="006369BB" w:rsidRPr="00D81A7B">
      <w:rPr>
        <w:rFonts w:ascii="Arial" w:hAnsi="Arial" w:cs="Arial"/>
        <w:sz w:val="18"/>
        <w:szCs w:val="18"/>
      </w:rPr>
      <w:t>2</w:t>
    </w:r>
    <w:r w:rsidRPr="00D81A7B">
      <w:rPr>
        <w:rFonts w:ascii="Arial" w:hAnsi="Arial" w:cs="Arial"/>
        <w:sz w:val="18"/>
        <w:szCs w:val="18"/>
      </w:rPr>
      <w:t>.</w:t>
    </w:r>
    <w:r w:rsidR="001051B4" w:rsidRPr="00D81A7B">
      <w:rPr>
        <w:rFonts w:ascii="Arial" w:hAnsi="Arial" w:cs="Arial"/>
        <w:sz w:val="18"/>
        <w:szCs w:val="18"/>
      </w:rPr>
      <w:t>2</w:t>
    </w:r>
    <w:r w:rsidR="00262A04">
      <w:rPr>
        <w:rFonts w:ascii="Arial" w:hAnsi="Arial" w:cs="Arial"/>
        <w:sz w:val="18"/>
        <w:szCs w:val="18"/>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1D3B" w14:textId="77777777" w:rsidR="00D104B6" w:rsidRDefault="00D104B6" w:rsidP="00820A39">
      <w:pPr>
        <w:spacing w:after="0" w:line="240" w:lineRule="auto"/>
      </w:pPr>
      <w:r>
        <w:separator/>
      </w:r>
    </w:p>
  </w:footnote>
  <w:footnote w:type="continuationSeparator" w:id="0">
    <w:p w14:paraId="4A70DD89" w14:textId="77777777" w:rsidR="00D104B6" w:rsidRDefault="00D104B6" w:rsidP="0082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0DE5" w14:textId="0D511116" w:rsidR="00820A39" w:rsidRPr="00820A39" w:rsidRDefault="00492383">
    <w:pPr>
      <w:pStyle w:val="Heade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7A093DD9" wp14:editId="673047CE">
          <wp:simplePos x="0" y="0"/>
          <wp:positionH relativeFrom="column">
            <wp:posOffset>-488800</wp:posOffset>
          </wp:positionH>
          <wp:positionV relativeFrom="paragraph">
            <wp:posOffset>-527983</wp:posOffset>
          </wp:positionV>
          <wp:extent cx="7560000" cy="10690875"/>
          <wp:effectExtent l="0" t="0" r="3175" b="0"/>
          <wp:wrapNone/>
          <wp:docPr id="1661411583" name="Picture 166141158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875"/>
                  </a:xfrm>
                  <a:prstGeom prst="rect">
                    <a:avLst/>
                  </a:prstGeom>
                </pic:spPr>
              </pic:pic>
            </a:graphicData>
          </a:graphic>
          <wp14:sizeRelH relativeFrom="page">
            <wp14:pctWidth>0</wp14:pctWidth>
          </wp14:sizeRelH>
          <wp14:sizeRelV relativeFrom="page">
            <wp14:pctHeight>0</wp14:pctHeight>
          </wp14:sizeRelV>
        </wp:anchor>
      </w:drawing>
    </w:r>
    <w:r w:rsidR="00C6337E">
      <w:rPr>
        <w:rFonts w:ascii="Arial" w:hAnsi="Arial" w:cs="Arial"/>
        <w:sz w:val="24"/>
        <w:szCs w:val="24"/>
      </w:rPr>
      <w:t xml:space="preserve">AD132 </w:t>
    </w:r>
    <w:r w:rsidR="00820A39" w:rsidRPr="00820A39">
      <w:rPr>
        <w:rFonts w:ascii="Arial" w:hAnsi="Arial" w:cs="Arial"/>
        <w:sz w:val="24"/>
        <w:szCs w:val="24"/>
      </w:rPr>
      <w:t>Modern Slavery Policy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1A"/>
    <w:rsid w:val="00105100"/>
    <w:rsid w:val="001051B4"/>
    <w:rsid w:val="00141F3F"/>
    <w:rsid w:val="001F352C"/>
    <w:rsid w:val="00262A04"/>
    <w:rsid w:val="003A7C7D"/>
    <w:rsid w:val="0042721A"/>
    <w:rsid w:val="00476DC6"/>
    <w:rsid w:val="00492383"/>
    <w:rsid w:val="00493DE9"/>
    <w:rsid w:val="004D3F87"/>
    <w:rsid w:val="0050539C"/>
    <w:rsid w:val="005A1C96"/>
    <w:rsid w:val="006369BB"/>
    <w:rsid w:val="00676F57"/>
    <w:rsid w:val="00787980"/>
    <w:rsid w:val="00817088"/>
    <w:rsid w:val="00820A39"/>
    <w:rsid w:val="00836FF7"/>
    <w:rsid w:val="00897860"/>
    <w:rsid w:val="00992A18"/>
    <w:rsid w:val="00B04332"/>
    <w:rsid w:val="00B42FEA"/>
    <w:rsid w:val="00B644F0"/>
    <w:rsid w:val="00B92998"/>
    <w:rsid w:val="00BD6BC0"/>
    <w:rsid w:val="00C119F0"/>
    <w:rsid w:val="00C6337E"/>
    <w:rsid w:val="00C67E95"/>
    <w:rsid w:val="00D05E5A"/>
    <w:rsid w:val="00D104B6"/>
    <w:rsid w:val="00D43F03"/>
    <w:rsid w:val="00D61191"/>
    <w:rsid w:val="00D81A7B"/>
    <w:rsid w:val="00DA3669"/>
    <w:rsid w:val="00E464EA"/>
    <w:rsid w:val="00E760D7"/>
    <w:rsid w:val="00EF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30AB8"/>
  <w15:chartTrackingRefBased/>
  <w15:docId w15:val="{DFD604F9-B230-4B92-9CCA-A5679E96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69"/>
    <w:rPr>
      <w:color w:val="0563C1" w:themeColor="hyperlink"/>
      <w:u w:val="single"/>
    </w:rPr>
  </w:style>
  <w:style w:type="character" w:styleId="UnresolvedMention">
    <w:name w:val="Unresolved Mention"/>
    <w:basedOn w:val="DefaultParagraphFont"/>
    <w:uiPriority w:val="99"/>
    <w:semiHidden/>
    <w:unhideWhenUsed/>
    <w:rsid w:val="00DA3669"/>
    <w:rPr>
      <w:color w:val="808080"/>
      <w:shd w:val="clear" w:color="auto" w:fill="E6E6E6"/>
    </w:rPr>
  </w:style>
  <w:style w:type="paragraph" w:styleId="Header">
    <w:name w:val="header"/>
    <w:basedOn w:val="Normal"/>
    <w:link w:val="HeaderChar"/>
    <w:uiPriority w:val="99"/>
    <w:unhideWhenUsed/>
    <w:rsid w:val="0082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A39"/>
  </w:style>
  <w:style w:type="paragraph" w:styleId="Footer">
    <w:name w:val="footer"/>
    <w:basedOn w:val="Normal"/>
    <w:link w:val="FooterChar"/>
    <w:uiPriority w:val="99"/>
    <w:unhideWhenUsed/>
    <w:rsid w:val="0082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A39"/>
  </w:style>
  <w:style w:type="paragraph" w:styleId="BalloonText">
    <w:name w:val="Balloon Text"/>
    <w:basedOn w:val="Normal"/>
    <w:link w:val="BalloonTextChar"/>
    <w:uiPriority w:val="99"/>
    <w:semiHidden/>
    <w:unhideWhenUsed/>
    <w:rsid w:val="00C6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95"/>
    <w:rPr>
      <w:rFonts w:ascii="Segoe UI" w:hAnsi="Segoe UI" w:cs="Segoe UI"/>
      <w:sz w:val="18"/>
      <w:szCs w:val="18"/>
    </w:rPr>
  </w:style>
  <w:style w:type="character" w:styleId="FollowedHyperlink">
    <w:name w:val="FollowedHyperlink"/>
    <w:basedOn w:val="DefaultParagraphFont"/>
    <w:uiPriority w:val="99"/>
    <w:semiHidden/>
    <w:unhideWhenUsed/>
    <w:rsid w:val="00141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174538">
      <w:bodyDiv w:val="1"/>
      <w:marLeft w:val="0"/>
      <w:marRight w:val="0"/>
      <w:marTop w:val="0"/>
      <w:marBottom w:val="0"/>
      <w:divBdr>
        <w:top w:val="none" w:sz="0" w:space="0" w:color="auto"/>
        <w:left w:val="none" w:sz="0" w:space="0" w:color="auto"/>
        <w:bottom w:val="none" w:sz="0" w:space="0" w:color="auto"/>
        <w:right w:val="none" w:sz="0" w:space="0" w:color="auto"/>
      </w:divBdr>
      <w:divsChild>
        <w:div w:id="1495028038">
          <w:marLeft w:val="0"/>
          <w:marRight w:val="0"/>
          <w:marTop w:val="0"/>
          <w:marBottom w:val="0"/>
          <w:divBdr>
            <w:top w:val="none" w:sz="0" w:space="0" w:color="auto"/>
            <w:left w:val="none" w:sz="0" w:space="0" w:color="auto"/>
            <w:bottom w:val="none" w:sz="0" w:space="0" w:color="auto"/>
            <w:right w:val="none" w:sz="0" w:space="0" w:color="auto"/>
          </w:divBdr>
        </w:div>
        <w:div w:id="1850678376">
          <w:marLeft w:val="0"/>
          <w:marRight w:val="0"/>
          <w:marTop w:val="0"/>
          <w:marBottom w:val="0"/>
          <w:divBdr>
            <w:top w:val="none" w:sz="0" w:space="0" w:color="auto"/>
            <w:left w:val="none" w:sz="0" w:space="0" w:color="auto"/>
            <w:bottom w:val="none" w:sz="0" w:space="0" w:color="auto"/>
            <w:right w:val="none" w:sz="0" w:space="0" w:color="auto"/>
          </w:divBdr>
          <w:divsChild>
            <w:div w:id="3286038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b0ac01-4688-42e5-b04d-b38164488cce">
      <Terms xmlns="http://schemas.microsoft.com/office/infopath/2007/PartnerControls"/>
    </lcf76f155ced4ddcb4097134ff3c332f>
    <TaxCatchAll xmlns="0e3341b8-cab6-4d3e-bff4-b5936efd6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57F9B3427EE3489C97A152035CBCCC" ma:contentTypeVersion="19" ma:contentTypeDescription="Create a new document." ma:contentTypeScope="" ma:versionID="2ca7a019e4e35b3953cdaaa2ede6dc13">
  <xsd:schema xmlns:xsd="http://www.w3.org/2001/XMLSchema" xmlns:xs="http://www.w3.org/2001/XMLSchema" xmlns:p="http://schemas.microsoft.com/office/2006/metadata/properties" xmlns:ns2="15b0ac01-4688-42e5-b04d-b38164488cce" xmlns:ns3="0e3341b8-cab6-4d3e-bff4-b5936efd6d0d" targetNamespace="http://schemas.microsoft.com/office/2006/metadata/properties" ma:root="true" ma:fieldsID="709f932f5e04a52541e3c9b5d522d33d" ns2:_="" ns3:_="">
    <xsd:import namespace="15b0ac01-4688-42e5-b04d-b38164488cce"/>
    <xsd:import namespace="0e3341b8-cab6-4d3e-bff4-b5936efd6d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ac01-4688-42e5-b04d-b38164488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d8bbd-cf5e-4a9d-8210-e70b7574c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3341b8-cab6-4d3e-bff4-b5936efd6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2597d6-3fa5-46d6-be3a-1769287de8ba}" ma:internalName="TaxCatchAll" ma:showField="CatchAllData" ma:web="0e3341b8-cab6-4d3e-bff4-b5936efd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A864-A3C4-452F-8ADA-A18115033FCE}">
  <ds:schemaRefs>
    <ds:schemaRef ds:uri="http://schemas.microsoft.com/office/2006/metadata/properties"/>
    <ds:schemaRef ds:uri="http://schemas.microsoft.com/office/infopath/2007/PartnerControls"/>
    <ds:schemaRef ds:uri="15b0ac01-4688-42e5-b04d-b38164488cce"/>
    <ds:schemaRef ds:uri="0e3341b8-cab6-4d3e-bff4-b5936efd6d0d"/>
  </ds:schemaRefs>
</ds:datastoreItem>
</file>

<file path=customXml/itemProps2.xml><?xml version="1.0" encoding="utf-8"?>
<ds:datastoreItem xmlns:ds="http://schemas.openxmlformats.org/officeDocument/2006/customXml" ds:itemID="{581D5A38-9656-4D11-86F3-5446385BF21B}"/>
</file>

<file path=customXml/itemProps3.xml><?xml version="1.0" encoding="utf-8"?>
<ds:datastoreItem xmlns:ds="http://schemas.openxmlformats.org/officeDocument/2006/customXml" ds:itemID="{121583C6-E73D-4AEB-89AF-033462E18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Crowley MBE</dc:creator>
  <cp:keywords/>
  <dc:description/>
  <cp:lastModifiedBy>Hanisha Sandhu</cp:lastModifiedBy>
  <cp:revision>6</cp:revision>
  <cp:lastPrinted>2025-03-07T17:22:00Z</cp:lastPrinted>
  <dcterms:created xsi:type="dcterms:W3CDTF">2023-03-07T09:10:00Z</dcterms:created>
  <dcterms:modified xsi:type="dcterms:W3CDTF">2026-03-30T12:41:00Z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0x010100F457F9B3427EE3489C97A152035CBCCC</vt:lpwstr>
  </property>
  <property fmtid="{D5CDD505-2E9C-101B-9397-08002B2CF9AE}" pid="3" name="Order">
    <vt:r8>2781800</vt:r8>
  </property>
  <property fmtid="{D5CDD505-2E9C-101B-9397-08002B2CF9AE}" pid="4" name="MediaServiceImageTags">
    <vt:lpwstr/>
  </property>
</Properties>
</file>